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3E" w:rsidRPr="00153FFA" w:rsidRDefault="00A27F3E" w:rsidP="00A27F3E">
      <w:pPr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Pierre SAUGE-MERLE</w:t>
      </w:r>
    </w:p>
    <w:p w:rsidR="00A27F3E" w:rsidRDefault="00A27F3E" w:rsidP="00A27F3E">
      <w:pPr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Lycée Albert Schweitzer</w:t>
      </w:r>
    </w:p>
    <w:p w:rsidR="007B017B" w:rsidRPr="00153FFA" w:rsidRDefault="007B017B" w:rsidP="00A27F3E">
      <w:pPr>
        <w:rPr>
          <w:rFonts w:asciiTheme="minorHAnsi" w:hAnsiTheme="minorHAnsi" w:cstheme="minorHAnsi"/>
          <w:b/>
        </w:rPr>
      </w:pPr>
    </w:p>
    <w:p w:rsidR="00A27F3E" w:rsidRPr="00616E20" w:rsidRDefault="00A27F3E" w:rsidP="00A27F3E">
      <w:pPr>
        <w:rPr>
          <w:b/>
        </w:rPr>
      </w:pPr>
    </w:p>
    <w:p w:rsidR="00A27F3E" w:rsidRDefault="00A27F3E" w:rsidP="00A27F3E">
      <w:pPr>
        <w:jc w:val="center"/>
        <w:rPr>
          <w:b/>
          <w:sz w:val="36"/>
          <w:szCs w:val="36"/>
        </w:rPr>
      </w:pPr>
    </w:p>
    <w:p w:rsidR="00A27F3E" w:rsidRPr="00153FFA" w:rsidRDefault="00A27F3E" w:rsidP="00A27F3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3FFA">
        <w:rPr>
          <w:rFonts w:asciiTheme="minorHAnsi" w:hAnsiTheme="minorHAnsi" w:cstheme="minorHAnsi"/>
          <w:b/>
          <w:sz w:val="36"/>
          <w:szCs w:val="36"/>
        </w:rPr>
        <w:t>KHÂGNE LYON</w:t>
      </w:r>
    </w:p>
    <w:p w:rsidR="00A27F3E" w:rsidRPr="00153FFA" w:rsidRDefault="00A27F3E" w:rsidP="00A27F3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3FFA">
        <w:rPr>
          <w:rFonts w:asciiTheme="minorHAnsi" w:hAnsiTheme="minorHAnsi" w:cstheme="minorHAnsi"/>
          <w:b/>
          <w:sz w:val="36"/>
          <w:szCs w:val="36"/>
        </w:rPr>
        <w:t>BIBLIOGRAPHIE DE L’OPTION DE GEOGRAPHIE</w:t>
      </w:r>
    </w:p>
    <w:p w:rsidR="00D90923" w:rsidRDefault="00D90923">
      <w:pPr>
        <w:rPr>
          <w:rFonts w:asciiTheme="minorHAnsi" w:hAnsiTheme="minorHAnsi" w:cstheme="minorHAnsi"/>
        </w:rPr>
      </w:pPr>
    </w:p>
    <w:p w:rsidR="007B017B" w:rsidRPr="00153FFA" w:rsidRDefault="007B017B">
      <w:pPr>
        <w:rPr>
          <w:rFonts w:asciiTheme="minorHAnsi" w:hAnsiTheme="minorHAnsi" w:cstheme="minorHAnsi"/>
        </w:rPr>
      </w:pPr>
    </w:p>
    <w:p w:rsidR="00662C94" w:rsidRPr="00153FFA" w:rsidRDefault="00662C94">
      <w:pPr>
        <w:rPr>
          <w:rFonts w:asciiTheme="minorHAnsi" w:hAnsiTheme="minorHAnsi" w:cstheme="minorHAnsi"/>
        </w:rPr>
      </w:pPr>
    </w:p>
    <w:p w:rsidR="00662C94" w:rsidRDefault="00662C94"/>
    <w:p w:rsidR="00662C94" w:rsidRPr="00153FFA" w:rsidRDefault="00662C94" w:rsidP="00662C94">
      <w:pPr>
        <w:jc w:val="both"/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 xml:space="preserve">Consulter sur le site de l’ENS de Lyon la présentation de l’épreuve </w:t>
      </w:r>
      <w:r w:rsidR="00153FFA" w:rsidRPr="00153FFA">
        <w:rPr>
          <w:rFonts w:asciiTheme="minorHAnsi" w:hAnsiTheme="minorHAnsi" w:cstheme="minorHAnsi"/>
          <w:b/>
        </w:rPr>
        <w:t>d’option au concours et les exemples mis en ligne :</w:t>
      </w:r>
    </w:p>
    <w:p w:rsidR="00662C94" w:rsidRDefault="00662C94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 xml:space="preserve"> </w:t>
      </w:r>
    </w:p>
    <w:p w:rsidR="000F1CC9" w:rsidRPr="00153FFA" w:rsidRDefault="00B34E95" w:rsidP="00662C94">
      <w:pPr>
        <w:jc w:val="both"/>
        <w:rPr>
          <w:rFonts w:asciiTheme="minorHAnsi" w:hAnsiTheme="minorHAnsi" w:cstheme="minorHAnsi"/>
        </w:rPr>
      </w:pPr>
      <w:hyperlink r:id="rId4" w:history="1">
        <w:r w:rsidR="000F1CC9" w:rsidRPr="0083076F">
          <w:rPr>
            <w:rStyle w:val="Lienhypertexte"/>
            <w:rFonts w:asciiTheme="minorHAnsi" w:hAnsiTheme="minorHAnsi" w:cstheme="minorHAnsi"/>
          </w:rPr>
          <w:t>http://www.ens-lyon.fr/formation/admission/concours-lettres-et-sciences-humaines</w:t>
        </w:r>
      </w:hyperlink>
      <w:r w:rsidR="000F1CC9">
        <w:rPr>
          <w:rFonts w:asciiTheme="minorHAnsi" w:hAnsiTheme="minorHAnsi" w:cstheme="minorHAnsi"/>
        </w:rPr>
        <w:t xml:space="preserve"> </w:t>
      </w:r>
    </w:p>
    <w:p w:rsidR="00662C94" w:rsidRPr="00153FFA" w:rsidRDefault="00662C94" w:rsidP="00662C94">
      <w:pPr>
        <w:jc w:val="both"/>
        <w:rPr>
          <w:rFonts w:asciiTheme="minorHAnsi" w:hAnsiTheme="minorHAnsi" w:cstheme="minorHAnsi"/>
        </w:rPr>
      </w:pPr>
    </w:p>
    <w:p w:rsidR="00662C94" w:rsidRPr="00153FFA" w:rsidRDefault="000F1CC9" w:rsidP="00662C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lire</w:t>
      </w:r>
      <w:r w:rsidR="00662C94" w:rsidRPr="00153FFA">
        <w:rPr>
          <w:rFonts w:asciiTheme="minorHAnsi" w:hAnsiTheme="minorHAnsi" w:cstheme="minorHAnsi"/>
          <w:b/>
        </w:rPr>
        <w:t xml:space="preserve"> cet été :</w:t>
      </w:r>
    </w:p>
    <w:p w:rsidR="00662C94" w:rsidRPr="00153FFA" w:rsidRDefault="00662C94" w:rsidP="00662C94">
      <w:pPr>
        <w:jc w:val="both"/>
        <w:rPr>
          <w:rFonts w:asciiTheme="minorHAnsi" w:hAnsiTheme="minorHAnsi" w:cstheme="minorHAnsi"/>
        </w:rPr>
      </w:pPr>
    </w:p>
    <w:p w:rsidR="00662C94" w:rsidRPr="00153FFA" w:rsidRDefault="00A1008F" w:rsidP="00662C94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C. TIANO, C. LOIZZO</w:t>
      </w:r>
      <w:r w:rsidR="00662C94" w:rsidRPr="00153FFA">
        <w:rPr>
          <w:rFonts w:ascii="Calibri" w:hAnsi="Calibri" w:cs="Calibri"/>
        </w:rPr>
        <w:t xml:space="preserve">, </w:t>
      </w:r>
      <w:r w:rsidR="00662C94" w:rsidRPr="00153FFA">
        <w:rPr>
          <w:rFonts w:ascii="Calibri" w:hAnsi="Calibri" w:cs="Calibri"/>
          <w:i/>
        </w:rPr>
        <w:t>Le commentaire de carte topographique Méthodes et applications</w:t>
      </w:r>
      <w:r w:rsidR="00662C94" w:rsidRPr="00153FFA">
        <w:rPr>
          <w:rFonts w:ascii="Calibri" w:hAnsi="Calibri" w:cs="Calibri"/>
        </w:rPr>
        <w:t>, Armand Colin, Collection Cursus, 2017.</w:t>
      </w:r>
    </w:p>
    <w:p w:rsidR="00662C94" w:rsidRPr="00153FFA" w:rsidRDefault="000F1CC9" w:rsidP="00662C94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Magali REGHEZZA-ZITT, </w:t>
      </w:r>
      <w:r w:rsidRPr="000F1CC9">
        <w:rPr>
          <w:rFonts w:ascii="Calibri" w:hAnsi="Calibri" w:cs="Calibri"/>
          <w:i/>
        </w:rPr>
        <w:t>La France dans ses territoires</w:t>
      </w:r>
      <w:r>
        <w:rPr>
          <w:rFonts w:ascii="Calibri" w:hAnsi="Calibri" w:cs="Calibri"/>
        </w:rPr>
        <w:t>, Armand Colin, Collection Cursus, 2017</w:t>
      </w:r>
      <w:r w:rsidR="00662C94" w:rsidRPr="00153FFA">
        <w:rPr>
          <w:rFonts w:ascii="Calibri" w:hAnsi="Calibri" w:cs="Calibri"/>
        </w:rPr>
        <w:t>.</w:t>
      </w:r>
    </w:p>
    <w:p w:rsidR="0060152A" w:rsidRPr="00153FFA" w:rsidRDefault="0060152A" w:rsidP="0060152A">
      <w:pPr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 xml:space="preserve">Laurent CARROUE (sous la direction de), </w:t>
      </w:r>
      <w:r w:rsidRPr="00153FFA">
        <w:rPr>
          <w:rFonts w:asciiTheme="minorHAnsi" w:hAnsiTheme="minorHAnsi" w:cstheme="minorHAnsi"/>
          <w:i/>
        </w:rPr>
        <w:t>La France des 13 régions</w:t>
      </w:r>
      <w:r w:rsidRPr="00153FFA">
        <w:rPr>
          <w:rFonts w:asciiTheme="minorHAnsi" w:hAnsiTheme="minorHAnsi" w:cstheme="minorHAnsi"/>
        </w:rPr>
        <w:t>, Armand Colin, Collection U, 2017.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Familiarisez-vous avec le site suivant :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B34E95" w:rsidP="00662C94">
      <w:pPr>
        <w:jc w:val="both"/>
        <w:rPr>
          <w:rFonts w:asciiTheme="minorHAnsi" w:hAnsiTheme="minorHAnsi" w:cstheme="minorHAnsi"/>
        </w:rPr>
      </w:pPr>
      <w:hyperlink r:id="rId5" w:history="1">
        <w:r w:rsidR="000F1CC9" w:rsidRPr="0083076F">
          <w:rPr>
            <w:rStyle w:val="Lienhypertexte"/>
            <w:rFonts w:asciiTheme="minorHAnsi" w:hAnsiTheme="minorHAnsi" w:cstheme="minorHAnsi"/>
          </w:rPr>
          <w:t>https://www.geoportail.gouv.fr/</w:t>
        </w:r>
      </w:hyperlink>
      <w:r w:rsidR="000F1CC9">
        <w:rPr>
          <w:rFonts w:asciiTheme="minorHAnsi" w:hAnsiTheme="minorHAnsi" w:cstheme="minorHAnsi"/>
        </w:rPr>
        <w:t xml:space="preserve"> 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Acheter une ou deux cartes topographiques IGN TOP 25 (Série bleue au 1 : 25 000)</w:t>
      </w:r>
      <w:r w:rsidRPr="00153FFA">
        <w:rPr>
          <w:rFonts w:asciiTheme="minorHAnsi" w:hAnsiTheme="minorHAnsi" w:cstheme="minorHAnsi"/>
        </w:rPr>
        <w:t xml:space="preserve"> </w:t>
      </w:r>
      <w:r w:rsidRPr="00153FFA">
        <w:rPr>
          <w:rFonts w:asciiTheme="minorHAnsi" w:hAnsiTheme="minorHAnsi" w:cstheme="minorHAnsi"/>
          <w:b/>
        </w:rPr>
        <w:t>sur votre lieu de vacances ou sur le site en ligne :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B34E95" w:rsidP="00662C94">
      <w:pPr>
        <w:jc w:val="both"/>
        <w:rPr>
          <w:rFonts w:asciiTheme="minorHAnsi" w:hAnsiTheme="minorHAnsi" w:cstheme="minorHAnsi"/>
        </w:rPr>
      </w:pPr>
      <w:hyperlink r:id="rId6" w:history="1">
        <w:r w:rsidR="0060152A" w:rsidRPr="00153FFA">
          <w:rPr>
            <w:rStyle w:val="Lienhypertexte"/>
            <w:rFonts w:asciiTheme="minorHAnsi" w:hAnsiTheme="minorHAnsi" w:cstheme="minorHAnsi"/>
          </w:rPr>
          <w:t>www.ign.fr</w:t>
        </w:r>
      </w:hyperlink>
      <w:r w:rsidR="0060152A" w:rsidRPr="00153FFA">
        <w:rPr>
          <w:rFonts w:asciiTheme="minorHAnsi" w:hAnsiTheme="minorHAnsi" w:cstheme="minorHAnsi"/>
        </w:rPr>
        <w:t xml:space="preserve"> 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6338D5" w:rsidRDefault="0060152A" w:rsidP="00662C94">
      <w:pPr>
        <w:jc w:val="both"/>
        <w:rPr>
          <w:rFonts w:asciiTheme="minorHAnsi" w:hAnsiTheme="minorHAnsi" w:cstheme="minorHAnsi"/>
          <w:b/>
        </w:rPr>
      </w:pPr>
      <w:r w:rsidRPr="006338D5">
        <w:rPr>
          <w:rFonts w:asciiTheme="minorHAnsi" w:hAnsiTheme="minorHAnsi" w:cstheme="minorHAnsi"/>
          <w:b/>
        </w:rPr>
        <w:t>Ou bien à la boutique de l’IGN :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 xml:space="preserve">Le </w:t>
      </w:r>
      <w:proofErr w:type="spellStart"/>
      <w:r w:rsidRPr="00153FFA">
        <w:rPr>
          <w:rFonts w:asciiTheme="minorHAnsi" w:hAnsiTheme="minorHAnsi" w:cstheme="minorHAnsi"/>
        </w:rPr>
        <w:t>Géoroom</w:t>
      </w:r>
      <w:proofErr w:type="spellEnd"/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>8, avenue Pasteur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>94165 Saint-Mandé Cedex</w:t>
      </w:r>
    </w:p>
    <w:p w:rsidR="0060152A" w:rsidRPr="00153FFA" w:rsidRDefault="0060152A" w:rsidP="0060152A">
      <w:pPr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>Tel : 01.43.98.80.00.</w:t>
      </w:r>
    </w:p>
    <w:p w:rsidR="00D3316A" w:rsidRDefault="0060152A" w:rsidP="0060152A">
      <w:pPr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>Métro</w:t>
      </w:r>
      <w:r w:rsidR="00D10E09" w:rsidRPr="00153FFA">
        <w:rPr>
          <w:rFonts w:asciiTheme="minorHAnsi" w:hAnsiTheme="minorHAnsi" w:cstheme="minorHAnsi"/>
        </w:rPr>
        <w:t> :</w:t>
      </w:r>
      <w:r w:rsidRPr="00153FFA">
        <w:rPr>
          <w:rFonts w:asciiTheme="minorHAnsi" w:hAnsiTheme="minorHAnsi" w:cstheme="minorHAnsi"/>
        </w:rPr>
        <w:t xml:space="preserve"> Ligne 1, station Saint Mandé</w:t>
      </w:r>
      <w:r w:rsidR="00D10E09" w:rsidRPr="00153FFA">
        <w:rPr>
          <w:rFonts w:asciiTheme="minorHAnsi" w:hAnsiTheme="minorHAnsi" w:cstheme="minorHAnsi"/>
        </w:rPr>
        <w:t>.</w:t>
      </w:r>
    </w:p>
    <w:p w:rsidR="00D3316A" w:rsidRDefault="00D3316A" w:rsidP="0060152A">
      <w:pPr>
        <w:rPr>
          <w:rFonts w:asciiTheme="minorHAnsi" w:hAnsiTheme="minorHAnsi" w:cstheme="minorHAnsi"/>
        </w:rPr>
      </w:pPr>
    </w:p>
    <w:p w:rsidR="0060152A" w:rsidRPr="00153FFA" w:rsidRDefault="00B34E95" w:rsidP="0060152A">
      <w:pPr>
        <w:rPr>
          <w:rFonts w:asciiTheme="minorHAnsi" w:hAnsiTheme="minorHAnsi" w:cstheme="minorHAnsi"/>
        </w:rPr>
      </w:pPr>
      <w:hyperlink r:id="rId7" w:history="1">
        <w:r w:rsidR="00D3316A" w:rsidRPr="0083076F">
          <w:rPr>
            <w:rStyle w:val="Lienhypertexte"/>
            <w:rFonts w:asciiTheme="minorHAnsi" w:hAnsiTheme="minorHAnsi" w:cstheme="minorHAnsi"/>
          </w:rPr>
          <w:t>http://www.ign.fr/institut/georoom/boutique</w:t>
        </w:r>
      </w:hyperlink>
      <w:r w:rsidR="00D3316A">
        <w:rPr>
          <w:rFonts w:asciiTheme="minorHAnsi" w:hAnsiTheme="minorHAnsi" w:cstheme="minorHAnsi"/>
        </w:rPr>
        <w:t xml:space="preserve"> </w:t>
      </w:r>
      <w:r w:rsidR="0060152A" w:rsidRPr="00153FFA">
        <w:rPr>
          <w:rFonts w:asciiTheme="minorHAnsi" w:hAnsiTheme="minorHAnsi" w:cstheme="minorHAnsi"/>
        </w:rPr>
        <w:br/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="Calibri" w:hAnsi="Calibri" w:cs="Calibri"/>
        </w:rPr>
      </w:pPr>
    </w:p>
    <w:p w:rsidR="00662C94" w:rsidRPr="00153FFA" w:rsidRDefault="00662C94">
      <w:pPr>
        <w:rPr>
          <w:rFonts w:asciiTheme="minorHAnsi" w:hAnsiTheme="minorHAnsi" w:cstheme="minorHAnsi"/>
        </w:rPr>
      </w:pPr>
    </w:p>
    <w:sectPr w:rsidR="00662C94" w:rsidRPr="00153FFA" w:rsidSect="00D9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F3E"/>
    <w:rsid w:val="000F1CC9"/>
    <w:rsid w:val="00153FFA"/>
    <w:rsid w:val="0060152A"/>
    <w:rsid w:val="006338D5"/>
    <w:rsid w:val="00662C94"/>
    <w:rsid w:val="007B017B"/>
    <w:rsid w:val="00A1008F"/>
    <w:rsid w:val="00A27F3E"/>
    <w:rsid w:val="00B34E95"/>
    <w:rsid w:val="00C83CE6"/>
    <w:rsid w:val="00D10E09"/>
    <w:rsid w:val="00D3316A"/>
    <w:rsid w:val="00D9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2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gn.fr/institut/georoom/bout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n.fr" TargetMode="External"/><Relationship Id="rId5" Type="http://schemas.openxmlformats.org/officeDocument/2006/relationships/hyperlink" Target="https://www.geoportail.gouv.fr/" TargetMode="External"/><Relationship Id="rId4" Type="http://schemas.openxmlformats.org/officeDocument/2006/relationships/hyperlink" Target="http://www.ens-lyon.fr/formation/admission/concours-lettres-et-sciences-humain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7</cp:revision>
  <dcterms:created xsi:type="dcterms:W3CDTF">2017-06-28T06:14:00Z</dcterms:created>
  <dcterms:modified xsi:type="dcterms:W3CDTF">2018-07-03T06:54:00Z</dcterms:modified>
</cp:coreProperties>
</file>